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default" w:ascii="微软雅黑" w:hAnsi="微软雅黑" w:eastAsia="微软雅黑" w:cs="微软雅黑"/>
          <w:sz w:val="44"/>
          <w:szCs w:val="44"/>
          <w:lang w:val="en-US" w:eastAsia="zh-CN"/>
        </w:rPr>
      </w:pPr>
      <w:r>
        <w:rPr>
          <w:rFonts w:hint="eastAsia" w:ascii="微软雅黑" w:hAnsi="微软雅黑" w:eastAsia="微软雅黑" w:cs="微软雅黑"/>
          <w:sz w:val="44"/>
          <w:szCs w:val="44"/>
          <w:lang w:val="en-US" w:eastAsia="zh-CN"/>
        </w:rPr>
        <w:t>机械工程学院</w:t>
      </w:r>
    </w:p>
    <w:p>
      <w:pPr>
        <w:spacing w:line="600" w:lineRule="exact"/>
        <w:jc w:val="center"/>
        <w:rPr>
          <w:rFonts w:hint="eastAsia" w:ascii="微软雅黑" w:hAnsi="微软雅黑" w:eastAsia="微软雅黑" w:cs="微软雅黑"/>
          <w:sz w:val="44"/>
          <w:szCs w:val="44"/>
          <w:lang w:eastAsia="zh-CN"/>
        </w:rPr>
      </w:pPr>
      <w:r>
        <w:rPr>
          <w:rFonts w:hint="default" w:ascii="Times New Roman" w:hAnsi="Times New Roman" w:eastAsia="微软雅黑" w:cs="Times New Roman"/>
          <w:sz w:val="44"/>
          <w:szCs w:val="44"/>
        </w:rPr>
        <w:t>20</w:t>
      </w:r>
      <w:r>
        <w:rPr>
          <w:rFonts w:hint="default" w:ascii="Times New Roman" w:hAnsi="Times New Roman" w:eastAsia="微软雅黑" w:cs="Times New Roman"/>
          <w:sz w:val="44"/>
          <w:szCs w:val="44"/>
          <w:lang w:val="en-US" w:eastAsia="zh-CN"/>
        </w:rPr>
        <w:t>26</w:t>
      </w:r>
      <w:r>
        <w:rPr>
          <w:rFonts w:hint="eastAsia" w:ascii="微软雅黑" w:hAnsi="微软雅黑" w:eastAsia="微软雅黑" w:cs="微软雅黑"/>
          <w:sz w:val="44"/>
          <w:szCs w:val="44"/>
        </w:rPr>
        <w:t>年</w:t>
      </w:r>
      <w:r>
        <w:rPr>
          <w:rFonts w:hint="eastAsia" w:ascii="Times New Roman" w:hAnsi="Times New Roman" w:eastAsia="微软雅黑" w:cs="Times New Roman"/>
          <w:sz w:val="44"/>
          <w:szCs w:val="44"/>
          <w:lang w:val="en-US" w:eastAsia="zh-CN"/>
        </w:rPr>
        <w:t>4</w:t>
      </w:r>
      <w:r>
        <w:rPr>
          <w:rFonts w:hint="eastAsia" w:ascii="微软雅黑" w:hAnsi="微软雅黑" w:eastAsia="微软雅黑" w:cs="微软雅黑"/>
          <w:sz w:val="44"/>
          <w:szCs w:val="44"/>
        </w:rPr>
        <w:t>月</w:t>
      </w:r>
      <w:r>
        <w:rPr>
          <w:rFonts w:hint="eastAsia" w:ascii="微软雅黑" w:hAnsi="微软雅黑" w:eastAsia="微软雅黑" w:cs="微软雅黑"/>
          <w:sz w:val="44"/>
          <w:szCs w:val="44"/>
          <w:lang w:eastAsia="zh-CN"/>
        </w:rPr>
        <w:t>教职工政治理论学习安排</w:t>
      </w:r>
    </w:p>
    <w:p>
      <w:pPr>
        <w:rPr>
          <w:rFonts w:hint="eastAsia"/>
          <w:lang w:eastAsia="zh-CN"/>
        </w:rPr>
      </w:pPr>
    </w:p>
    <w:p>
      <w:pPr>
        <w:rPr>
          <w:rFonts w:hint="eastAsia" w:ascii="仿宋" w:hAnsi="仿宋" w:eastAsia="仿宋" w:cs="仿宋"/>
          <w:sz w:val="32"/>
          <w:szCs w:val="32"/>
          <w:lang w:eastAsia="zh-CN"/>
        </w:rPr>
      </w:pPr>
    </w:p>
    <w:p>
      <w:pPr>
        <w:rPr>
          <w:rFonts w:hint="eastAsia" w:ascii="仿宋" w:hAnsi="仿宋" w:eastAsia="仿宋" w:cs="仿宋"/>
          <w:sz w:val="32"/>
          <w:szCs w:val="32"/>
          <w:lang w:eastAsia="zh-CN"/>
        </w:rPr>
      </w:pPr>
      <w:r>
        <w:rPr>
          <w:rFonts w:hint="eastAsia" w:ascii="仿宋" w:hAnsi="仿宋" w:eastAsia="仿宋" w:cs="仿宋"/>
          <w:sz w:val="32"/>
          <w:szCs w:val="32"/>
          <w:lang w:eastAsia="zh-CN"/>
        </w:rPr>
        <w:t>各</w:t>
      </w:r>
      <w:r>
        <w:rPr>
          <w:rFonts w:hint="eastAsia" w:ascii="仿宋" w:hAnsi="仿宋" w:eastAsia="仿宋" w:cs="仿宋"/>
          <w:sz w:val="32"/>
          <w:szCs w:val="32"/>
          <w:lang w:val="en-US" w:eastAsia="zh-CN"/>
        </w:rPr>
        <w:t>系部</w:t>
      </w:r>
      <w:r>
        <w:rPr>
          <w:rFonts w:hint="eastAsia" w:ascii="仿宋" w:hAnsi="仿宋" w:eastAsia="仿宋" w:cs="仿宋"/>
          <w:sz w:val="32"/>
          <w:szCs w:val="32"/>
          <w:lang w:eastAsia="zh-CN"/>
        </w:rPr>
        <w:t>、各</w:t>
      </w:r>
      <w:r>
        <w:rPr>
          <w:rFonts w:hint="eastAsia" w:ascii="仿宋" w:hAnsi="仿宋" w:eastAsia="仿宋" w:cs="仿宋"/>
          <w:sz w:val="32"/>
          <w:szCs w:val="32"/>
          <w:lang w:val="en-US" w:eastAsia="zh-CN"/>
        </w:rPr>
        <w:t>支部</w:t>
      </w:r>
      <w:r>
        <w:rPr>
          <w:rFonts w:hint="eastAsia" w:ascii="仿宋" w:hAnsi="仿宋" w:eastAsia="仿宋" w:cs="仿宋"/>
          <w:sz w:val="32"/>
          <w:szCs w:val="32"/>
          <w:lang w:eastAsia="zh-CN"/>
        </w:rPr>
        <w:t>：</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院</w:t>
      </w:r>
      <w:r>
        <w:rPr>
          <w:rFonts w:hint="eastAsia" w:ascii="仿宋" w:hAnsi="仿宋" w:eastAsia="仿宋" w:cs="仿宋"/>
          <w:sz w:val="32"/>
          <w:szCs w:val="32"/>
          <w:lang w:eastAsia="zh-CN"/>
        </w:rPr>
        <w:t>20</w:t>
      </w:r>
      <w:r>
        <w:rPr>
          <w:rFonts w:hint="eastAsia" w:ascii="仿宋" w:hAnsi="仿宋" w:eastAsia="仿宋" w:cs="仿宋"/>
          <w:sz w:val="32"/>
          <w:szCs w:val="32"/>
          <w:lang w:val="en-US" w:eastAsia="zh-CN"/>
        </w:rPr>
        <w:t>26</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月教职工政治理论学习</w:t>
      </w:r>
      <w:r>
        <w:rPr>
          <w:rFonts w:hint="eastAsia" w:ascii="仿宋" w:hAnsi="仿宋" w:eastAsia="仿宋" w:cs="仿宋"/>
          <w:sz w:val="32"/>
          <w:szCs w:val="32"/>
          <w:lang w:val="en-US" w:eastAsia="zh-CN"/>
        </w:rPr>
        <w:t>围绕“深入学习贯彻习近平总书记关于总体国家安全观的重要论述”专题展开，具体内容如下：</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1.习近平总书记在二十届中共中央政治局第十九次集体学习时的重要讲话</w:t>
      </w:r>
      <w:bookmarkStart w:id="0" w:name="_GoBack"/>
      <w:bookmarkEnd w:id="0"/>
    </w:p>
    <w:p>
      <w:pPr>
        <w:keepNext w:val="0"/>
        <w:keepLines w:val="0"/>
        <w:widowControl/>
        <w:numPr>
          <w:ilvl w:val="0"/>
          <w:numId w:val="0"/>
        </w:numPr>
        <w:suppressLineNumbers w:val="0"/>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2.习近平论坚持总体国家安全观（2026年）                                  </w:t>
      </w:r>
    </w:p>
    <w:p>
      <w:pPr>
        <w:widowControl w:val="0"/>
        <w:numPr>
          <w:ilvl w:val="0"/>
          <w:numId w:val="0"/>
        </w:num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请结合实际，灵活运用学习方式，认真抓好学习。</w:t>
      </w:r>
    </w:p>
    <w:p>
      <w:pPr>
        <w:widowControl w:val="0"/>
        <w:numPr>
          <w:ilvl w:val="0"/>
          <w:numId w:val="0"/>
        </w:numPr>
        <w:jc w:val="center"/>
        <w:rPr>
          <w:rFonts w:hint="eastAsia" w:ascii="仿宋" w:hAnsi="仿宋" w:eastAsia="仿宋" w:cs="仿宋"/>
          <w:sz w:val="32"/>
          <w:szCs w:val="32"/>
          <w:lang w:val="en-US" w:eastAsia="zh-CN"/>
        </w:rPr>
      </w:pPr>
    </w:p>
    <w:p>
      <w:pPr>
        <w:widowControl w:val="0"/>
        <w:numPr>
          <w:ilvl w:val="0"/>
          <w:numId w:val="0"/>
        </w:numPr>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机械工程学院</w:t>
      </w:r>
    </w:p>
    <w:p>
      <w:pPr>
        <w:widowControl w:val="0"/>
        <w:numPr>
          <w:ilvl w:val="0"/>
          <w:numId w:val="0"/>
        </w:numPr>
        <w:jc w:val="right"/>
        <w:rPr>
          <w:rFonts w:hint="eastAsia" w:ascii="仿宋" w:hAnsi="仿宋" w:eastAsia="仿宋" w:cs="仿宋"/>
          <w:sz w:val="32"/>
          <w:szCs w:val="32"/>
        </w:rPr>
      </w:pPr>
      <w:r>
        <w:rPr>
          <w:rFonts w:hint="eastAsia" w:ascii="仿宋" w:hAnsi="仿宋" w:eastAsia="仿宋" w:cs="仿宋"/>
          <w:sz w:val="32"/>
          <w:szCs w:val="32"/>
          <w:lang w:val="en-US" w:eastAsia="zh-CN"/>
        </w:rPr>
        <w:t>2026年4月16日</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5OWU5MGFmY2QzZmU5MDdhOTIyMWViMWI1MmQzNGMifQ=="/>
  </w:docVars>
  <w:rsids>
    <w:rsidRoot w:val="00000000"/>
    <w:rsid w:val="00625C1B"/>
    <w:rsid w:val="00F32467"/>
    <w:rsid w:val="0A513529"/>
    <w:rsid w:val="0ACE3CC6"/>
    <w:rsid w:val="0D2251E1"/>
    <w:rsid w:val="105319D7"/>
    <w:rsid w:val="118138ED"/>
    <w:rsid w:val="15A10342"/>
    <w:rsid w:val="17A25CF8"/>
    <w:rsid w:val="257314D5"/>
    <w:rsid w:val="303F3BF3"/>
    <w:rsid w:val="32A26618"/>
    <w:rsid w:val="390A0C09"/>
    <w:rsid w:val="42E667AE"/>
    <w:rsid w:val="432D2856"/>
    <w:rsid w:val="449C24CF"/>
    <w:rsid w:val="576F73AA"/>
    <w:rsid w:val="59CA2104"/>
    <w:rsid w:val="5B933E11"/>
    <w:rsid w:val="5CFD1CED"/>
    <w:rsid w:val="5D852F6D"/>
    <w:rsid w:val="5FB6497D"/>
    <w:rsid w:val="65C81252"/>
    <w:rsid w:val="6D857FB0"/>
    <w:rsid w:val="6E676CCE"/>
    <w:rsid w:val="72193D9F"/>
    <w:rsid w:val="73B928EF"/>
    <w:rsid w:val="7DBD6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247</Words>
  <Characters>256</Characters>
  <Lines>0</Lines>
  <Paragraphs>0</Paragraphs>
  <TotalTime>153</TotalTime>
  <ScaleCrop>false</ScaleCrop>
  <LinksUpToDate>false</LinksUpToDate>
  <CharactersWithSpaces>257</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2023-11-09T01:12:00Z</dcterms:created>
  <dc:creator>liuling</dc:creator>
  <cp:lastModifiedBy>hp</cp:lastModifiedBy>
  <dcterms:modified xsi:type="dcterms:W3CDTF">2026-04-16T06:46:35Z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y fmtid="{D5CDD505-2E9C-101B-9397-08002B2CF9AE}" pid="3" name="ICV">
    <vt:lpwstr>275D42862DB64C5582AC4F233D0262A0_12</vt:lpwstr>
  </property>
  <property fmtid="{D5CDD505-2E9C-101B-9397-08002B2CF9AE}" pid="4" name="KSOTemplateDocerSaveRecord">
    <vt:lpwstr>eyJoZGlkIjoiODYyNzE1NTkwNjkyOTA0OTA2MDQxYWM4OWEzY2ViZmIiLCJ1c2VySWQiOiIzMDA0MzM5MDQifQ==</vt:lpwstr>
  </property>
</Properties>
</file>